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203DD" w14:textId="77777777" w:rsidR="0067209D" w:rsidRDefault="00000000">
      <w:r>
        <w:t xml:space="preserve">Welcome Back!  </w:t>
      </w:r>
    </w:p>
    <w:p w14:paraId="6C7AED41" w14:textId="77777777" w:rsidR="0067209D" w:rsidRDefault="0067209D"/>
    <w:p w14:paraId="42ECCAC1" w14:textId="77777777" w:rsidR="0067209D" w:rsidRDefault="00000000">
      <w:r>
        <w:t>Gifted &amp; Talented Students and Parents:</w:t>
      </w:r>
    </w:p>
    <w:p w14:paraId="112B1692" w14:textId="77777777" w:rsidR="0067209D" w:rsidRDefault="0067209D"/>
    <w:p w14:paraId="3D0DAB51" w14:textId="77777777" w:rsidR="0067209D" w:rsidRDefault="00000000">
      <w:pPr>
        <w:ind w:firstLine="720"/>
      </w:pPr>
      <w:r>
        <w:t xml:space="preserve">Welcome back to </w:t>
      </w:r>
      <w:proofErr w:type="gramStart"/>
      <w:r>
        <w:t>a new</w:t>
      </w:r>
      <w:proofErr w:type="gramEnd"/>
      <w:r>
        <w:t xml:space="preserve"> year (2024-2025) at David T. Howard Middle School.  You</w:t>
      </w:r>
    </w:p>
    <w:p w14:paraId="507218D1" w14:textId="77777777" w:rsidR="0067209D" w:rsidRDefault="00000000">
      <w:r>
        <w:t>are among the many students at Howard who have been previously identified as</w:t>
      </w:r>
    </w:p>
    <w:p w14:paraId="442EF453" w14:textId="77777777" w:rsidR="0067209D" w:rsidRDefault="00000000">
      <w:r>
        <w:t>Gifted &amp; Talented.  We are excited to have such a bright group of, motivated</w:t>
      </w:r>
    </w:p>
    <w:p w14:paraId="585FEB4B" w14:textId="77777777" w:rsidR="0067209D" w:rsidRDefault="00000000">
      <w:r>
        <w:t>young people in our student body.  This school year, the Gifted &amp; Talented</w:t>
      </w:r>
    </w:p>
    <w:p w14:paraId="72D27F99" w14:textId="61A4F40A" w:rsidR="0067209D" w:rsidRDefault="00000000">
      <w:r>
        <w:t xml:space="preserve">program at Howard will be overseen by </w:t>
      </w:r>
      <w:r w:rsidR="00017B1B">
        <w:t>Mr. Ian</w:t>
      </w:r>
      <w:r>
        <w:t xml:space="preserve"> Andre, Mr. Shelton Griffith a team of gifted-</w:t>
      </w:r>
    </w:p>
    <w:p w14:paraId="10760B3E" w14:textId="77777777" w:rsidR="0067209D" w:rsidRDefault="00000000">
      <w:r>
        <w:t>certified teachers.  We will collaborate with your teachers to ensure that you are</w:t>
      </w:r>
    </w:p>
    <w:p w14:paraId="1B9A0A57" w14:textId="77777777" w:rsidR="0067209D" w:rsidRDefault="00000000">
      <w:r>
        <w:t>challenged in ways that are appropriate to your abilities.</w:t>
      </w:r>
    </w:p>
    <w:p w14:paraId="7F8B63A6" w14:textId="77777777" w:rsidR="0067209D" w:rsidRDefault="00000000">
      <w:r>
        <w:tab/>
      </w:r>
    </w:p>
    <w:p w14:paraId="217AD26A" w14:textId="77777777" w:rsidR="0067209D" w:rsidRDefault="00000000">
      <w:pPr>
        <w:ind w:firstLine="720"/>
      </w:pPr>
      <w:r>
        <w:t>In elementary school, you might have been in a “challenge” pull-out program</w:t>
      </w:r>
    </w:p>
    <w:p w14:paraId="7FE6F0C4" w14:textId="77777777" w:rsidR="0067209D" w:rsidRDefault="00000000">
      <w:r>
        <w:t>where you received special instruction in an alternative setting while other</w:t>
      </w:r>
    </w:p>
    <w:p w14:paraId="59AF7B40" w14:textId="77777777" w:rsidR="0067209D" w:rsidRDefault="00000000">
      <w:r>
        <w:t>students remained in class.  In middle school, we meet your needs for academic</w:t>
      </w:r>
    </w:p>
    <w:p w14:paraId="3C181D64" w14:textId="77777777" w:rsidR="0067209D" w:rsidRDefault="00000000">
      <w:r>
        <w:t>curiosity and autonomy, increased rigor, advanced content, through your Gifted</w:t>
      </w:r>
    </w:p>
    <w:p w14:paraId="042C68B0" w14:textId="77777777" w:rsidR="0067209D" w:rsidRDefault="00000000">
      <w:r>
        <w:t>Advanced Content (.2) courses.  Our team of gifted teachers will work with your</w:t>
      </w:r>
    </w:p>
    <w:p w14:paraId="36B8D5DF" w14:textId="77777777" w:rsidR="0067209D" w:rsidRDefault="00000000">
      <w:r>
        <w:t>teachers to ensure the quality and appropriateness of differentiation for Gifted &amp;</w:t>
      </w:r>
    </w:p>
    <w:p w14:paraId="6BF18CBF" w14:textId="77777777" w:rsidR="0067209D" w:rsidRDefault="00000000">
      <w:r>
        <w:t>Talented students.</w:t>
      </w:r>
    </w:p>
    <w:p w14:paraId="2CB17931" w14:textId="77777777" w:rsidR="0067209D" w:rsidRDefault="0067209D"/>
    <w:p w14:paraId="2F8325BE" w14:textId="77777777" w:rsidR="0067209D" w:rsidRDefault="00000000">
      <w:pPr>
        <w:ind w:firstLine="720"/>
      </w:pPr>
      <w:r>
        <w:t>In addition to traditional classroom instruction, Gifted &amp; Talented students also</w:t>
      </w:r>
    </w:p>
    <w:p w14:paraId="554BB4CD" w14:textId="77777777" w:rsidR="0067209D" w:rsidRDefault="00000000">
      <w:proofErr w:type="gramStart"/>
      <w:r>
        <w:t>have the opportunity to</w:t>
      </w:r>
      <w:proofErr w:type="gramEnd"/>
      <w:r>
        <w:t xml:space="preserve"> stretch themselves intellectually through projects and</w:t>
      </w:r>
    </w:p>
    <w:p w14:paraId="546400F3" w14:textId="77777777" w:rsidR="0067209D" w:rsidRDefault="00000000">
      <w:r>
        <w:t>extracurricular activities.  Gifted &amp; Talented students are strongly encouraged to</w:t>
      </w:r>
    </w:p>
    <w:p w14:paraId="1B855A5F" w14:textId="77777777" w:rsidR="0067209D" w:rsidRDefault="00000000">
      <w:r>
        <w:t>complete an Academic Fair project in Science, Social Studies, or Technology.  We</w:t>
      </w:r>
    </w:p>
    <w:p w14:paraId="65E8BE29" w14:textId="77777777" w:rsidR="0067209D" w:rsidRDefault="00000000">
      <w:r>
        <w:t>will work with your teachers to support your efforts. If you are looking for</w:t>
      </w:r>
    </w:p>
    <w:p w14:paraId="2CD407F5" w14:textId="2A65BDDD" w:rsidR="0067209D" w:rsidRDefault="00000000">
      <w:r>
        <w:t xml:space="preserve">guidance finding a challenging extracurricular activity, please reach out to </w:t>
      </w:r>
      <w:r w:rsidR="00017B1B">
        <w:t>Mr.</w:t>
      </w:r>
      <w:r>
        <w:t xml:space="preserve"> Andre or </w:t>
      </w:r>
      <w:r w:rsidR="00017B1B">
        <w:t>D</w:t>
      </w:r>
      <w:r>
        <w:t xml:space="preserve">r. Griffith.  </w:t>
      </w:r>
    </w:p>
    <w:p w14:paraId="727BFCBD" w14:textId="77777777" w:rsidR="00017B1B" w:rsidRDefault="00017B1B" w:rsidP="00017B1B">
      <w:pPr>
        <w:ind w:firstLine="720"/>
      </w:pPr>
    </w:p>
    <w:p w14:paraId="5D420C68" w14:textId="6323E102" w:rsidR="0067209D" w:rsidRDefault="00000000" w:rsidP="00017B1B">
      <w:pPr>
        <w:ind w:firstLine="720"/>
      </w:pPr>
      <w:r>
        <w:t>For any questions that you might have about the Gifted &amp; Talented Program at</w:t>
      </w:r>
    </w:p>
    <w:p w14:paraId="49E2D9C8" w14:textId="77777777" w:rsidR="0067209D" w:rsidRDefault="00000000">
      <w:r>
        <w:t>Howard Middle School, please feel free to contact us or email us any time.</w:t>
      </w:r>
    </w:p>
    <w:p w14:paraId="1EC9ABFE" w14:textId="77777777" w:rsidR="0067209D" w:rsidRDefault="0067209D"/>
    <w:p w14:paraId="39D7FD0D" w14:textId="77777777" w:rsidR="0067209D" w:rsidRDefault="00000000">
      <w:r>
        <w:t>Thank you,</w:t>
      </w:r>
    </w:p>
    <w:p w14:paraId="2E13A408" w14:textId="77777777" w:rsidR="0067209D" w:rsidRDefault="0067209D"/>
    <w:p w14:paraId="4288853F" w14:textId="0D13F94E" w:rsidR="0067209D" w:rsidRDefault="00017B1B">
      <w:r>
        <w:t>Mr.</w:t>
      </w:r>
      <w:r w:rsidR="00000000">
        <w:t xml:space="preserve"> Ian Andre</w:t>
      </w:r>
    </w:p>
    <w:p w14:paraId="0A6CA086" w14:textId="77777777" w:rsidR="0067209D" w:rsidRDefault="00000000">
      <w:r>
        <w:t>ian.andre@apsk12.org</w:t>
      </w:r>
    </w:p>
    <w:p w14:paraId="0456F7F8" w14:textId="77777777" w:rsidR="0067209D" w:rsidRDefault="0067209D"/>
    <w:p w14:paraId="17739CEB" w14:textId="77777777" w:rsidR="0067209D" w:rsidRDefault="00000000">
      <w:r>
        <w:t>Dr. Shelton Griffith</w:t>
      </w:r>
    </w:p>
    <w:p w14:paraId="4957A336" w14:textId="77777777" w:rsidR="0067209D" w:rsidRDefault="00000000">
      <w:hyperlink r:id="rId6">
        <w:r>
          <w:rPr>
            <w:color w:val="1155CC"/>
            <w:u w:val="single"/>
          </w:rPr>
          <w:t>shelton.griffith@atlanta.k12.ga.us</w:t>
        </w:r>
      </w:hyperlink>
    </w:p>
    <w:p w14:paraId="421D1F2A" w14:textId="77777777" w:rsidR="0067209D" w:rsidRDefault="0067209D"/>
    <w:p w14:paraId="72417236" w14:textId="77777777" w:rsidR="0067209D" w:rsidRDefault="0067209D"/>
    <w:sectPr w:rsidR="0067209D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6F6FB" w14:textId="77777777" w:rsidR="0050765C" w:rsidRDefault="0050765C">
      <w:pPr>
        <w:spacing w:line="240" w:lineRule="auto"/>
      </w:pPr>
      <w:r>
        <w:separator/>
      </w:r>
    </w:p>
  </w:endnote>
  <w:endnote w:type="continuationSeparator" w:id="0">
    <w:p w14:paraId="40441085" w14:textId="77777777" w:rsidR="0050765C" w:rsidRDefault="00507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01029" w14:textId="77777777" w:rsidR="0050765C" w:rsidRDefault="0050765C">
      <w:pPr>
        <w:spacing w:line="240" w:lineRule="auto"/>
      </w:pPr>
      <w:r>
        <w:separator/>
      </w:r>
    </w:p>
  </w:footnote>
  <w:footnote w:type="continuationSeparator" w:id="0">
    <w:p w14:paraId="42AF91D4" w14:textId="77777777" w:rsidR="0050765C" w:rsidRDefault="005076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BDDEC" w14:textId="77777777" w:rsidR="0067209D" w:rsidRDefault="00000000">
    <w:pPr>
      <w:jc w:val="center"/>
    </w:pPr>
    <w:r>
      <w:rPr>
        <w:noProof/>
      </w:rPr>
      <w:drawing>
        <wp:inline distT="114300" distB="114300" distL="114300" distR="114300" wp14:anchorId="072E8C01" wp14:editId="1FBDC8A6">
          <wp:extent cx="3205163" cy="9810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05163" cy="981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09D"/>
    <w:rsid w:val="00017B1B"/>
    <w:rsid w:val="003B1D8A"/>
    <w:rsid w:val="0050765C"/>
    <w:rsid w:val="0067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AE03D"/>
  <w15:docId w15:val="{85DF8DE1-49B7-4E6A-9CEF-0EE53403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lton.griffith@atlanta.k12.ga.u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Company>Atlanta Public Schools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Andre, Ian</cp:lastModifiedBy>
  <cp:revision>2</cp:revision>
  <dcterms:created xsi:type="dcterms:W3CDTF">2024-08-09T03:55:00Z</dcterms:created>
  <dcterms:modified xsi:type="dcterms:W3CDTF">2024-08-09T03:55:00Z</dcterms:modified>
</cp:coreProperties>
</file>